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B" w:rsidRPr="00DD7391" w:rsidRDefault="00CE219B" w:rsidP="00CE219B">
      <w:pPr>
        <w:jc w:val="both"/>
        <w:rPr>
          <w:b/>
          <w:sz w:val="40"/>
          <w:szCs w:val="40"/>
          <w:lang w:val="en-GB"/>
        </w:rPr>
      </w:pPr>
      <w:r w:rsidRPr="00DD7391">
        <w:rPr>
          <w:b/>
          <w:sz w:val="40"/>
          <w:szCs w:val="40"/>
          <w:lang w:val="en-GB"/>
        </w:rPr>
        <w:t>ÇANKAYA UNIVERSITY – ECE DEPARTMENT – ECE 376</w:t>
      </w:r>
    </w:p>
    <w:p w:rsidR="00CE219B" w:rsidRPr="00DD7391" w:rsidRDefault="00CE219B" w:rsidP="00CE219B">
      <w:pPr>
        <w:jc w:val="both"/>
        <w:rPr>
          <w:b/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>2015 Spring Term</w:t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  <w:t>April 2015</w:t>
      </w:r>
    </w:p>
    <w:p w:rsidR="00CE219B" w:rsidRPr="00DD7391" w:rsidRDefault="00CE219B" w:rsidP="00CE219B">
      <w:pPr>
        <w:jc w:val="both"/>
        <w:rPr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>Experiment 1</w:t>
      </w:r>
      <w:r w:rsidR="00AE118A">
        <w:rPr>
          <w:b/>
          <w:sz w:val="24"/>
          <w:szCs w:val="24"/>
          <w:lang w:val="en-GB"/>
        </w:rPr>
        <w:t>2</w:t>
      </w:r>
      <w:r w:rsidRPr="00DD7391">
        <w:rPr>
          <w:b/>
          <w:sz w:val="24"/>
          <w:szCs w:val="24"/>
          <w:lang w:val="en-GB"/>
        </w:rPr>
        <w:t xml:space="preserve">: </w:t>
      </w:r>
      <w:r w:rsidR="009727D0">
        <w:rPr>
          <w:b/>
          <w:sz w:val="24"/>
          <w:szCs w:val="24"/>
          <w:lang w:val="en-GB"/>
        </w:rPr>
        <w:t xml:space="preserve">Construction of </w:t>
      </w:r>
      <w:r w:rsidRPr="00DD7391">
        <w:rPr>
          <w:sz w:val="24"/>
          <w:szCs w:val="24"/>
          <w:lang w:val="en-GB"/>
        </w:rPr>
        <w:t>8</w:t>
      </w:r>
      <w:r w:rsidR="009727D0">
        <w:rPr>
          <w:sz w:val="24"/>
          <w:szCs w:val="24"/>
          <w:lang w:val="en-GB"/>
        </w:rPr>
        <w:t xml:space="preserve"> </w:t>
      </w:r>
      <w:r w:rsidRPr="00DD7391">
        <w:rPr>
          <w:sz w:val="24"/>
          <w:szCs w:val="24"/>
          <w:lang w:val="en-GB"/>
        </w:rPr>
        <w:t>PSK</w:t>
      </w:r>
      <w:r w:rsidR="009727D0">
        <w:rPr>
          <w:sz w:val="24"/>
          <w:szCs w:val="24"/>
          <w:lang w:val="en-GB"/>
        </w:rPr>
        <w:t>, probability of error curves based on</w:t>
      </w:r>
      <w:r w:rsidRPr="00DD7391">
        <w:rPr>
          <w:b/>
          <w:sz w:val="24"/>
          <w:szCs w:val="24"/>
          <w:lang w:val="en-GB"/>
        </w:rPr>
        <w:t xml:space="preserve"> </w:t>
      </w:r>
      <w:r w:rsidR="009727D0">
        <w:rPr>
          <w:sz w:val="24"/>
          <w:szCs w:val="24"/>
          <w:lang w:val="en-GB"/>
        </w:rPr>
        <w:t>Xilinx blocks.</w:t>
      </w:r>
    </w:p>
    <w:p w:rsidR="00CE219B" w:rsidRPr="00DD7391" w:rsidRDefault="00CE219B" w:rsidP="00CE219B">
      <w:pPr>
        <w:jc w:val="both"/>
        <w:rPr>
          <w:b/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 xml:space="preserve">Experiment </w:t>
      </w:r>
      <w:r w:rsidR="009727D0">
        <w:rPr>
          <w:b/>
          <w:sz w:val="24"/>
          <w:szCs w:val="24"/>
          <w:lang w:val="en-GB"/>
        </w:rPr>
        <w:t xml:space="preserve">constructed from </w:t>
      </w:r>
      <w:proofErr w:type="spellStart"/>
      <w:r w:rsidR="009727D0">
        <w:rPr>
          <w:b/>
          <w:sz w:val="24"/>
          <w:szCs w:val="24"/>
          <w:lang w:val="en-GB"/>
        </w:rPr>
        <w:t>M</w:t>
      </w:r>
      <w:r w:rsidR="00934265">
        <w:rPr>
          <w:b/>
          <w:sz w:val="24"/>
          <w:szCs w:val="24"/>
          <w:lang w:val="en-GB"/>
        </w:rPr>
        <w:t>atlab</w:t>
      </w:r>
      <w:proofErr w:type="spellEnd"/>
      <w:r w:rsidR="009727D0">
        <w:rPr>
          <w:b/>
          <w:sz w:val="24"/>
          <w:szCs w:val="24"/>
          <w:lang w:val="en-GB"/>
        </w:rPr>
        <w:t xml:space="preserve"> </w:t>
      </w:r>
      <w:proofErr w:type="spellStart"/>
      <w:r w:rsidR="009727D0">
        <w:rPr>
          <w:b/>
          <w:sz w:val="24"/>
          <w:szCs w:val="24"/>
          <w:lang w:val="en-GB"/>
        </w:rPr>
        <w:t>Simulink</w:t>
      </w:r>
      <w:proofErr w:type="spellEnd"/>
      <w:r w:rsidR="009727D0">
        <w:rPr>
          <w:b/>
          <w:sz w:val="24"/>
          <w:szCs w:val="24"/>
          <w:lang w:val="en-GB"/>
        </w:rPr>
        <w:t xml:space="preserve"> Xilinx blocks</w:t>
      </w:r>
      <w:r w:rsidRPr="00DD7391">
        <w:rPr>
          <w:b/>
          <w:sz w:val="24"/>
          <w:szCs w:val="24"/>
          <w:lang w:val="en-GB"/>
        </w:rPr>
        <w:t xml:space="preserve"> </w:t>
      </w:r>
      <w:r w:rsidR="004F0489" w:rsidRPr="00DD7391">
        <w:rPr>
          <w:b/>
          <w:sz w:val="24"/>
          <w:szCs w:val="24"/>
          <w:lang w:val="en-GB"/>
        </w:rPr>
        <w:t>is</w:t>
      </w:r>
      <w:r w:rsidRPr="00DD7391">
        <w:rPr>
          <w:b/>
          <w:sz w:val="24"/>
          <w:szCs w:val="24"/>
          <w:lang w:val="en-GB"/>
        </w:rPr>
        <w:t xml:space="preserve"> given on</w:t>
      </w:r>
      <w:r w:rsidR="00600462">
        <w:rPr>
          <w:b/>
          <w:sz w:val="24"/>
          <w:szCs w:val="24"/>
          <w:lang w:val="en-GB"/>
        </w:rPr>
        <w:t xml:space="preserve"> course webpage with the names </w:t>
      </w:r>
      <w:r w:rsidRPr="00DD7391">
        <w:rPr>
          <w:b/>
          <w:sz w:val="24"/>
          <w:szCs w:val="24"/>
          <w:lang w:val="en-GB"/>
        </w:rPr>
        <w:t>PSK_</w:t>
      </w:r>
      <w:r w:rsidR="009727D0">
        <w:rPr>
          <w:b/>
          <w:sz w:val="24"/>
          <w:szCs w:val="24"/>
          <w:lang w:val="en-GB"/>
        </w:rPr>
        <w:t>Exp12_Pe</w:t>
      </w:r>
      <w:r w:rsidRPr="00DD7391">
        <w:rPr>
          <w:b/>
          <w:sz w:val="24"/>
          <w:szCs w:val="24"/>
          <w:lang w:val="en-GB"/>
        </w:rPr>
        <w:t>.mdl”</w:t>
      </w:r>
      <w:r w:rsidR="004F0489" w:rsidRPr="00DD7391">
        <w:rPr>
          <w:b/>
          <w:sz w:val="24"/>
          <w:szCs w:val="24"/>
          <w:lang w:val="en-GB"/>
        </w:rPr>
        <w:t xml:space="preserve"> and “</w:t>
      </w:r>
      <w:proofErr w:type="spellStart"/>
      <w:r w:rsidR="004F0489" w:rsidRPr="00DD7391">
        <w:rPr>
          <w:b/>
          <w:sz w:val="24"/>
          <w:szCs w:val="24"/>
          <w:lang w:val="en-GB"/>
        </w:rPr>
        <w:t>CorrMHTE.m</w:t>
      </w:r>
      <w:proofErr w:type="spellEnd"/>
      <w:r w:rsidR="004F0489" w:rsidRPr="00DD7391">
        <w:rPr>
          <w:b/>
          <w:sz w:val="24"/>
          <w:szCs w:val="24"/>
          <w:lang w:val="en-GB"/>
        </w:rPr>
        <w:t>”</w:t>
      </w:r>
    </w:p>
    <w:p w:rsidR="00CE219B" w:rsidRPr="00DD7391" w:rsidRDefault="00CE219B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Download the model file </w:t>
      </w:r>
      <w:r w:rsidR="00B30460" w:rsidRPr="00DD7391">
        <w:rPr>
          <w:sz w:val="24"/>
          <w:szCs w:val="24"/>
          <w:lang w:val="en-GB"/>
        </w:rPr>
        <w:t xml:space="preserve">and the m file </w:t>
      </w:r>
      <w:r w:rsidRPr="00DD7391">
        <w:rPr>
          <w:sz w:val="24"/>
          <w:szCs w:val="24"/>
          <w:lang w:val="en-GB"/>
        </w:rPr>
        <w:t>from the course web page</w:t>
      </w:r>
      <w:r w:rsidR="00B30460" w:rsidRPr="00DD7391">
        <w:rPr>
          <w:sz w:val="24"/>
          <w:szCs w:val="24"/>
          <w:lang w:val="en-GB"/>
        </w:rPr>
        <w:t xml:space="preserve"> and start </w:t>
      </w:r>
      <w:proofErr w:type="spellStart"/>
      <w:r w:rsidR="00B30460" w:rsidRPr="00DD7391">
        <w:rPr>
          <w:sz w:val="24"/>
          <w:szCs w:val="24"/>
          <w:lang w:val="en-GB"/>
        </w:rPr>
        <w:t>M</w:t>
      </w:r>
      <w:r w:rsidR="00934265">
        <w:rPr>
          <w:sz w:val="24"/>
          <w:szCs w:val="24"/>
          <w:lang w:val="en-GB"/>
        </w:rPr>
        <w:t>atlab</w:t>
      </w:r>
      <w:proofErr w:type="spellEnd"/>
      <w:r w:rsidR="00B30460" w:rsidRPr="00DD7391">
        <w:rPr>
          <w:sz w:val="24"/>
          <w:szCs w:val="24"/>
          <w:lang w:val="en-GB"/>
        </w:rPr>
        <w:t xml:space="preserve"> from “System Generator” icon.</w:t>
      </w:r>
      <w:r w:rsidR="00737474" w:rsidRPr="00DD7391">
        <w:rPr>
          <w:sz w:val="24"/>
          <w:szCs w:val="24"/>
          <w:lang w:val="en-GB"/>
        </w:rPr>
        <w:t xml:space="preserve"> Open the model file, </w:t>
      </w:r>
      <w:r w:rsidR="00737474" w:rsidRPr="00DD7391">
        <w:rPr>
          <w:b/>
          <w:sz w:val="24"/>
          <w:szCs w:val="24"/>
          <w:lang w:val="en-GB"/>
        </w:rPr>
        <w:t>“</w:t>
      </w:r>
      <w:r w:rsidR="00B10EC4" w:rsidRPr="00DD7391">
        <w:rPr>
          <w:b/>
          <w:sz w:val="24"/>
          <w:szCs w:val="24"/>
          <w:lang w:val="en-GB"/>
        </w:rPr>
        <w:t>PSK_</w:t>
      </w:r>
      <w:r w:rsidR="00B10EC4">
        <w:rPr>
          <w:b/>
          <w:sz w:val="24"/>
          <w:szCs w:val="24"/>
          <w:lang w:val="en-GB"/>
        </w:rPr>
        <w:t>Exp12_Pe</w:t>
      </w:r>
      <w:r w:rsidR="00B10EC4" w:rsidRPr="00DD7391">
        <w:rPr>
          <w:b/>
          <w:sz w:val="24"/>
          <w:szCs w:val="24"/>
          <w:lang w:val="en-GB"/>
        </w:rPr>
        <w:t>.mdl</w:t>
      </w:r>
      <w:r w:rsidR="00737474" w:rsidRPr="00DD7391">
        <w:rPr>
          <w:b/>
          <w:sz w:val="24"/>
          <w:szCs w:val="24"/>
          <w:lang w:val="en-GB"/>
        </w:rPr>
        <w:t>”.</w:t>
      </w:r>
    </w:p>
    <w:p w:rsidR="00CE219B" w:rsidRPr="00DD7391" w:rsidRDefault="00CE219B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This experiment is </w:t>
      </w:r>
      <w:r w:rsidR="001E7777">
        <w:rPr>
          <w:sz w:val="24"/>
          <w:szCs w:val="24"/>
          <w:lang w:val="en-GB"/>
        </w:rPr>
        <w:t xml:space="preserve">for </w:t>
      </w:r>
      <w:r w:rsidR="007E33A4" w:rsidRPr="00DD7391">
        <w:rPr>
          <w:sz w:val="24"/>
          <w:szCs w:val="24"/>
          <w:lang w:val="en-GB"/>
        </w:rPr>
        <w:t xml:space="preserve">the construction of </w:t>
      </w:r>
      <w:r w:rsidR="00B10EC4">
        <w:rPr>
          <w:sz w:val="24"/>
          <w:szCs w:val="24"/>
          <w:lang w:val="en-GB"/>
        </w:rPr>
        <w:t>probability of error (</w:t>
      </w:r>
      <w:proofErr w:type="spellStart"/>
      <w:r w:rsidR="00B10EC4" w:rsidRPr="00B10EC4">
        <w:rPr>
          <w:i/>
          <w:sz w:val="24"/>
          <w:szCs w:val="24"/>
          <w:lang w:val="en-GB"/>
        </w:rPr>
        <w:t>P</w:t>
      </w:r>
      <w:r w:rsidR="00B10EC4" w:rsidRPr="00B10EC4">
        <w:rPr>
          <w:i/>
          <w:sz w:val="24"/>
          <w:szCs w:val="24"/>
          <w:vertAlign w:val="subscript"/>
          <w:lang w:val="en-GB"/>
        </w:rPr>
        <w:t>e</w:t>
      </w:r>
      <w:proofErr w:type="spellEnd"/>
      <w:r w:rsidR="001E7777">
        <w:rPr>
          <w:sz w:val="24"/>
          <w:szCs w:val="24"/>
          <w:lang w:val="en-GB"/>
        </w:rPr>
        <w:t>) curve for</w:t>
      </w:r>
      <w:r w:rsidR="00B10EC4">
        <w:rPr>
          <w:sz w:val="24"/>
          <w:szCs w:val="24"/>
          <w:lang w:val="en-GB"/>
        </w:rPr>
        <w:t xml:space="preserve"> </w:t>
      </w:r>
      <w:r w:rsidRPr="00DD7391">
        <w:rPr>
          <w:sz w:val="24"/>
          <w:szCs w:val="24"/>
          <w:lang w:val="en-GB"/>
        </w:rPr>
        <w:t xml:space="preserve">8 PSK </w:t>
      </w:r>
      <w:r w:rsidR="007E33A4" w:rsidRPr="00DD7391">
        <w:rPr>
          <w:sz w:val="24"/>
          <w:szCs w:val="24"/>
          <w:lang w:val="en-GB"/>
        </w:rPr>
        <w:t xml:space="preserve">modulator </w:t>
      </w:r>
      <w:r w:rsidR="00DD7391">
        <w:rPr>
          <w:sz w:val="24"/>
          <w:szCs w:val="24"/>
          <w:lang w:val="en-GB"/>
        </w:rPr>
        <w:t xml:space="preserve">(transmitter) </w:t>
      </w:r>
      <w:r w:rsidR="007E33A4" w:rsidRPr="00DD7391">
        <w:rPr>
          <w:sz w:val="24"/>
          <w:szCs w:val="24"/>
          <w:lang w:val="en-GB"/>
        </w:rPr>
        <w:t>and demodulator</w:t>
      </w:r>
      <w:r w:rsidR="00DD7391">
        <w:rPr>
          <w:sz w:val="24"/>
          <w:szCs w:val="24"/>
          <w:lang w:val="en-GB"/>
        </w:rPr>
        <w:t xml:space="preserve"> (receiver)</w:t>
      </w:r>
      <w:r w:rsidR="007E33A4" w:rsidRPr="00DD7391">
        <w:rPr>
          <w:sz w:val="24"/>
          <w:szCs w:val="24"/>
          <w:lang w:val="en-GB"/>
        </w:rPr>
        <w:t>, based on</w:t>
      </w:r>
      <w:r w:rsidR="00E81C19" w:rsidRPr="00DD7391">
        <w:rPr>
          <w:sz w:val="24"/>
          <w:szCs w:val="24"/>
          <w:lang w:val="en-GB"/>
        </w:rPr>
        <w:t xml:space="preserve"> Xilinx blocks and</w:t>
      </w:r>
      <w:r w:rsidR="007E33A4" w:rsidRPr="00DD7391">
        <w:rPr>
          <w:sz w:val="24"/>
          <w:szCs w:val="24"/>
          <w:lang w:val="en-GB"/>
        </w:rPr>
        <w:t xml:space="preserve"> the lecture notes </w:t>
      </w:r>
      <w:r w:rsidR="00737474" w:rsidRPr="00DD7391">
        <w:rPr>
          <w:sz w:val="24"/>
          <w:szCs w:val="24"/>
          <w:lang w:val="en-GB"/>
        </w:rPr>
        <w:t>“</w:t>
      </w:r>
      <w:r w:rsidR="00737474" w:rsidRPr="00DD7391">
        <w:rPr>
          <w:b/>
          <w:sz w:val="24"/>
          <w:szCs w:val="24"/>
          <w:lang w:val="en-GB"/>
        </w:rPr>
        <w:t xml:space="preserve">Dimensionality of  </w:t>
      </w:r>
      <w:proofErr w:type="spellStart"/>
      <w:r w:rsidR="00737474" w:rsidRPr="00DD7391">
        <w:rPr>
          <w:b/>
          <w:sz w:val="24"/>
          <w:szCs w:val="24"/>
          <w:lang w:val="en-GB"/>
        </w:rPr>
        <w:t>Signals_ASK_PSK_QAM_FSK_Jan</w:t>
      </w:r>
      <w:proofErr w:type="spellEnd"/>
      <w:r w:rsidR="00737474" w:rsidRPr="00DD7391">
        <w:rPr>
          <w:b/>
          <w:sz w:val="24"/>
          <w:szCs w:val="24"/>
          <w:lang w:val="en-GB"/>
        </w:rPr>
        <w:t xml:space="preserve"> 2013_HTE”</w:t>
      </w:r>
      <w:r w:rsidRPr="00DD7391">
        <w:rPr>
          <w:sz w:val="24"/>
          <w:szCs w:val="24"/>
          <w:lang w:val="en-GB"/>
        </w:rPr>
        <w:t>.</w:t>
      </w:r>
    </w:p>
    <w:p w:rsidR="00737474" w:rsidRPr="00DD7391" w:rsidRDefault="00952C03" w:rsidP="00AC7463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seen from Fig. 1, t</w:t>
      </w:r>
      <w:r w:rsidR="001E7777">
        <w:rPr>
          <w:sz w:val="24"/>
          <w:szCs w:val="24"/>
          <w:lang w:val="en-GB"/>
        </w:rPr>
        <w:t>he model file is arranged in the form of subsystems shown in while colour. Apart from the error “</w:t>
      </w:r>
      <w:r w:rsidR="001E7777" w:rsidRPr="00C806D8">
        <w:rPr>
          <w:b/>
          <w:sz w:val="24"/>
          <w:szCs w:val="24"/>
          <w:lang w:val="en-GB"/>
        </w:rPr>
        <w:t>Error Rate Counter</w:t>
      </w:r>
      <w:r w:rsidR="001E7777">
        <w:rPr>
          <w:sz w:val="24"/>
          <w:szCs w:val="24"/>
          <w:lang w:val="en-GB"/>
        </w:rPr>
        <w:t>” and the “</w:t>
      </w:r>
      <w:r w:rsidR="001E7777" w:rsidRPr="00C806D8">
        <w:rPr>
          <w:b/>
          <w:sz w:val="24"/>
          <w:szCs w:val="24"/>
          <w:lang w:val="en-GB"/>
        </w:rPr>
        <w:t>Display</w:t>
      </w:r>
      <w:r w:rsidR="001E7777">
        <w:rPr>
          <w:sz w:val="24"/>
          <w:szCs w:val="24"/>
          <w:lang w:val="en-GB"/>
        </w:rPr>
        <w:t xml:space="preserve">”, these </w:t>
      </w:r>
      <w:r w:rsidR="00CB274A">
        <w:rPr>
          <w:sz w:val="24"/>
          <w:szCs w:val="24"/>
          <w:lang w:val="en-GB"/>
        </w:rPr>
        <w:t>subsystems</w:t>
      </w:r>
      <w:r w:rsidR="001E7777">
        <w:rPr>
          <w:sz w:val="24"/>
          <w:szCs w:val="24"/>
          <w:lang w:val="en-GB"/>
        </w:rPr>
        <w:t xml:space="preserve"> are named, “</w:t>
      </w:r>
      <w:r w:rsidR="00CB274A" w:rsidRPr="00C806D8">
        <w:rPr>
          <w:b/>
          <w:sz w:val="24"/>
          <w:szCs w:val="24"/>
          <w:lang w:val="en-GB"/>
        </w:rPr>
        <w:t>Transmitter</w:t>
      </w:r>
      <w:r w:rsidR="00CB274A">
        <w:rPr>
          <w:sz w:val="24"/>
          <w:szCs w:val="24"/>
          <w:lang w:val="en-GB"/>
        </w:rPr>
        <w:t>”, “</w:t>
      </w:r>
      <w:r w:rsidR="00CB274A" w:rsidRPr="00C806D8">
        <w:rPr>
          <w:b/>
          <w:sz w:val="24"/>
          <w:szCs w:val="24"/>
          <w:lang w:val="en-GB"/>
        </w:rPr>
        <w:t>Receiver</w:t>
      </w:r>
      <w:r w:rsidR="00CB274A">
        <w:rPr>
          <w:sz w:val="24"/>
          <w:szCs w:val="24"/>
          <w:lang w:val="en-GB"/>
        </w:rPr>
        <w:t>” and “</w:t>
      </w:r>
      <w:r w:rsidR="00C806D8">
        <w:rPr>
          <w:b/>
          <w:sz w:val="24"/>
          <w:szCs w:val="24"/>
          <w:lang w:val="en-GB"/>
        </w:rPr>
        <w:t>Noise Generator</w:t>
      </w:r>
      <w:r w:rsidR="00CB274A">
        <w:rPr>
          <w:sz w:val="24"/>
          <w:szCs w:val="24"/>
          <w:lang w:val="en-GB"/>
        </w:rPr>
        <w:t xml:space="preserve">”. </w:t>
      </w:r>
      <w:r w:rsidR="001E7777">
        <w:rPr>
          <w:sz w:val="24"/>
          <w:szCs w:val="24"/>
          <w:lang w:val="en-GB"/>
        </w:rPr>
        <w:t xml:space="preserve"> By double clicking on the </w:t>
      </w:r>
      <w:r w:rsidR="00CB274A">
        <w:rPr>
          <w:sz w:val="24"/>
          <w:szCs w:val="24"/>
          <w:lang w:val="en-GB"/>
        </w:rPr>
        <w:t xml:space="preserve">subsystem, it is possible to see the constituents. </w:t>
      </w:r>
      <w:r w:rsidR="001E7777">
        <w:rPr>
          <w:sz w:val="24"/>
          <w:szCs w:val="24"/>
          <w:lang w:val="en-GB"/>
        </w:rPr>
        <w:t xml:space="preserve"> </w:t>
      </w:r>
    </w:p>
    <w:p w:rsidR="00AC7463" w:rsidRPr="00DD7391" w:rsidRDefault="00B30460" w:rsidP="00AC7463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After </w:t>
      </w:r>
      <w:r w:rsidR="000802EE">
        <w:rPr>
          <w:sz w:val="24"/>
          <w:szCs w:val="24"/>
          <w:lang w:val="en-GB"/>
        </w:rPr>
        <w:t>double clicking</w:t>
      </w:r>
      <w:r w:rsidR="00C806D8">
        <w:rPr>
          <w:sz w:val="24"/>
          <w:szCs w:val="24"/>
          <w:lang w:val="en-GB"/>
        </w:rPr>
        <w:t xml:space="preserve"> “</w:t>
      </w:r>
      <w:r w:rsidR="00C806D8">
        <w:rPr>
          <w:b/>
          <w:sz w:val="24"/>
          <w:szCs w:val="24"/>
          <w:lang w:val="en-GB"/>
        </w:rPr>
        <w:t>Noise Generator</w:t>
      </w:r>
      <w:r w:rsidR="00C806D8">
        <w:rPr>
          <w:sz w:val="24"/>
          <w:szCs w:val="24"/>
          <w:lang w:val="en-GB"/>
        </w:rPr>
        <w:t xml:space="preserve">” subsystem, you will see, the blue </w:t>
      </w:r>
      <w:proofErr w:type="spellStart"/>
      <w:r w:rsidR="00C806D8">
        <w:rPr>
          <w:sz w:val="24"/>
          <w:szCs w:val="24"/>
          <w:lang w:val="en-GB"/>
        </w:rPr>
        <w:t>colured</w:t>
      </w:r>
      <w:proofErr w:type="spellEnd"/>
      <w:r w:rsidR="00C806D8">
        <w:rPr>
          <w:sz w:val="24"/>
          <w:szCs w:val="24"/>
          <w:lang w:val="en-GB"/>
        </w:rPr>
        <w:t xml:space="preserve"> “</w:t>
      </w:r>
      <w:r w:rsidR="00C806D8" w:rsidRPr="00320DE2">
        <w:rPr>
          <w:b/>
          <w:sz w:val="24"/>
          <w:szCs w:val="24"/>
          <w:lang w:val="en-GB"/>
        </w:rPr>
        <w:t>AWGN</w:t>
      </w:r>
      <w:r w:rsidR="00C806D8">
        <w:rPr>
          <w:sz w:val="24"/>
          <w:szCs w:val="24"/>
          <w:lang w:val="en-GB"/>
        </w:rPr>
        <w:t>” block. By again double clicking on that block,</w:t>
      </w:r>
      <w:r w:rsidR="00F04897">
        <w:rPr>
          <w:sz w:val="24"/>
          <w:szCs w:val="24"/>
          <w:lang w:val="en-GB"/>
        </w:rPr>
        <w:t xml:space="preserve"> on the “</w:t>
      </w:r>
      <w:r w:rsidR="00F04897" w:rsidRPr="00320DE2">
        <w:rPr>
          <w:b/>
          <w:sz w:val="24"/>
          <w:szCs w:val="24"/>
          <w:lang w:val="en-GB"/>
        </w:rPr>
        <w:t>Basic</w:t>
      </w:r>
      <w:r w:rsidR="00F04897">
        <w:rPr>
          <w:sz w:val="24"/>
          <w:szCs w:val="24"/>
          <w:lang w:val="en-GB"/>
        </w:rPr>
        <w:t>” tab menu, there will appear “</w:t>
      </w:r>
      <w:proofErr w:type="spellStart"/>
      <w:proofErr w:type="gramStart"/>
      <w:r w:rsidR="00F04897" w:rsidRPr="00320DE2">
        <w:rPr>
          <w:b/>
          <w:sz w:val="24"/>
          <w:szCs w:val="24"/>
          <w:lang w:val="en-GB"/>
        </w:rPr>
        <w:t>wgn</w:t>
      </w:r>
      <w:proofErr w:type="spellEnd"/>
      <w:r w:rsidR="00F04897" w:rsidRPr="00320DE2">
        <w:rPr>
          <w:b/>
          <w:sz w:val="24"/>
          <w:szCs w:val="24"/>
          <w:lang w:val="en-GB"/>
        </w:rPr>
        <w:t>(</w:t>
      </w:r>
      <w:proofErr w:type="gramEnd"/>
      <w:r w:rsidR="00F04897" w:rsidRPr="00320DE2">
        <w:rPr>
          <w:b/>
          <w:sz w:val="24"/>
          <w:szCs w:val="24"/>
          <w:lang w:val="en-GB"/>
        </w:rPr>
        <w:t>1,131072,-20.77)</w:t>
      </w:r>
      <w:r w:rsidR="00F04897">
        <w:rPr>
          <w:sz w:val="24"/>
          <w:szCs w:val="24"/>
          <w:lang w:val="en-GB"/>
        </w:rPr>
        <w:t>” across “</w:t>
      </w:r>
      <w:r w:rsidR="00032809" w:rsidRPr="00B02F9B">
        <w:rPr>
          <w:b/>
          <w:sz w:val="24"/>
          <w:szCs w:val="24"/>
          <w:lang w:val="en-GB"/>
        </w:rPr>
        <w:t>Initial value vector</w:t>
      </w:r>
      <w:r w:rsidR="00032809">
        <w:rPr>
          <w:sz w:val="24"/>
          <w:szCs w:val="24"/>
          <w:lang w:val="en-GB"/>
        </w:rPr>
        <w:t xml:space="preserve">”. The present setting </w:t>
      </w:r>
      <w:proofErr w:type="gramStart"/>
      <w:r w:rsidR="00032809">
        <w:rPr>
          <w:sz w:val="24"/>
          <w:szCs w:val="24"/>
          <w:lang w:val="en-GB"/>
        </w:rPr>
        <w:t>of ,</w:t>
      </w:r>
      <w:proofErr w:type="gramEnd"/>
      <w:r w:rsidR="00032809">
        <w:rPr>
          <w:sz w:val="24"/>
          <w:szCs w:val="24"/>
          <w:lang w:val="en-GB"/>
        </w:rPr>
        <w:t>-20.77 corresponds to SNR of 13 dB after subtracting -4.77 dB (due to bit energy being 10*log10(1/3) = -4.77 dB) and -3 dB (due to the two sidedness of the noise spectral density) from -20.77.</w:t>
      </w:r>
    </w:p>
    <w:p w:rsidR="004F0489" w:rsidRPr="00DD7391" w:rsidRDefault="00320DE2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way, running the “</w:t>
      </w:r>
      <w:r w:rsidR="00B02F9B" w:rsidRPr="00DD7391">
        <w:rPr>
          <w:b/>
          <w:sz w:val="24"/>
          <w:szCs w:val="24"/>
          <w:lang w:val="en-GB"/>
        </w:rPr>
        <w:t>PSK_</w:t>
      </w:r>
      <w:r w:rsidR="00B02F9B">
        <w:rPr>
          <w:b/>
          <w:sz w:val="24"/>
          <w:szCs w:val="24"/>
          <w:lang w:val="en-GB"/>
        </w:rPr>
        <w:t>Exp12_Pe</w:t>
      </w:r>
      <w:r w:rsidR="00B02F9B" w:rsidRPr="00DD7391">
        <w:rPr>
          <w:b/>
          <w:sz w:val="24"/>
          <w:szCs w:val="24"/>
          <w:lang w:val="en-GB"/>
        </w:rPr>
        <w:t>.mdl</w:t>
      </w:r>
      <w:r w:rsidR="00B02F9B">
        <w:rPr>
          <w:sz w:val="24"/>
          <w:szCs w:val="24"/>
          <w:lang w:val="en-GB"/>
        </w:rPr>
        <w:t xml:space="preserve">” file </w:t>
      </w:r>
      <w:r w:rsidR="0079208E">
        <w:rPr>
          <w:sz w:val="24"/>
          <w:szCs w:val="24"/>
          <w:lang w:val="en-GB"/>
        </w:rPr>
        <w:t xml:space="preserve">by incrementing </w:t>
      </w:r>
      <w:r w:rsidR="00D43696">
        <w:rPr>
          <w:sz w:val="24"/>
          <w:szCs w:val="24"/>
          <w:lang w:val="en-GB"/>
        </w:rPr>
        <w:t xml:space="preserve">-20.77 one by one down to </w:t>
      </w:r>
      <w:r w:rsidR="00934265">
        <w:rPr>
          <w:sz w:val="24"/>
          <w:szCs w:val="24"/>
          <w:lang w:val="en-GB"/>
        </w:rPr>
        <w:t xml:space="preserve">-3.77, you will obtain in the </w:t>
      </w:r>
      <w:r w:rsidR="00676384">
        <w:rPr>
          <w:sz w:val="24"/>
          <w:szCs w:val="24"/>
          <w:lang w:val="en-GB"/>
        </w:rPr>
        <w:t xml:space="preserve">first line of the </w:t>
      </w:r>
      <w:r w:rsidR="00934265">
        <w:rPr>
          <w:sz w:val="24"/>
          <w:szCs w:val="24"/>
          <w:lang w:val="en-GB"/>
        </w:rPr>
        <w:t>“</w:t>
      </w:r>
      <w:r w:rsidR="00934265" w:rsidRPr="00676384">
        <w:rPr>
          <w:b/>
          <w:sz w:val="24"/>
          <w:szCs w:val="24"/>
          <w:lang w:val="en-GB"/>
        </w:rPr>
        <w:t>Display</w:t>
      </w:r>
      <w:r w:rsidR="00934265">
        <w:rPr>
          <w:sz w:val="24"/>
          <w:szCs w:val="24"/>
          <w:lang w:val="en-GB"/>
        </w:rPr>
        <w:t>”, the probability of error values covering the SNR range of -4 to 13 dB</w:t>
      </w:r>
      <w:r w:rsidR="004F0489" w:rsidRPr="00DD7391">
        <w:rPr>
          <w:sz w:val="24"/>
          <w:szCs w:val="24"/>
          <w:lang w:val="en-GB"/>
        </w:rPr>
        <w:t>.</w:t>
      </w:r>
      <w:r w:rsidR="00934265">
        <w:rPr>
          <w:sz w:val="24"/>
          <w:szCs w:val="24"/>
          <w:lang w:val="en-GB"/>
        </w:rPr>
        <w:t xml:space="preserve"> Write these values in an m file of </w:t>
      </w:r>
      <w:proofErr w:type="spellStart"/>
      <w:r w:rsidR="00934265">
        <w:rPr>
          <w:sz w:val="24"/>
          <w:szCs w:val="24"/>
          <w:lang w:val="en-GB"/>
        </w:rPr>
        <w:t>Matlab</w:t>
      </w:r>
      <w:proofErr w:type="spellEnd"/>
      <w:r w:rsidR="00066A92">
        <w:rPr>
          <w:sz w:val="24"/>
          <w:szCs w:val="24"/>
          <w:lang w:val="en-GB"/>
        </w:rPr>
        <w:t xml:space="preserve"> and make the plot of </w:t>
      </w:r>
      <w:proofErr w:type="spellStart"/>
      <w:r w:rsidR="00066A92" w:rsidRPr="00B10EC4">
        <w:rPr>
          <w:i/>
          <w:sz w:val="24"/>
          <w:szCs w:val="24"/>
          <w:lang w:val="en-GB"/>
        </w:rPr>
        <w:t>P</w:t>
      </w:r>
      <w:r w:rsidR="00066A92" w:rsidRPr="00B10EC4">
        <w:rPr>
          <w:i/>
          <w:sz w:val="24"/>
          <w:szCs w:val="24"/>
          <w:vertAlign w:val="subscript"/>
          <w:lang w:val="en-GB"/>
        </w:rPr>
        <w:t>e</w:t>
      </w:r>
      <w:proofErr w:type="spellEnd"/>
      <w:r w:rsidR="00066A92">
        <w:rPr>
          <w:sz w:val="24"/>
          <w:szCs w:val="24"/>
          <w:lang w:val="en-GB"/>
        </w:rPr>
        <w:t xml:space="preserve"> against bit SNR. Compare your curve with the </w:t>
      </w:r>
      <w:r w:rsidR="001D0E2B">
        <w:rPr>
          <w:sz w:val="24"/>
          <w:szCs w:val="24"/>
          <w:lang w:val="en-GB"/>
        </w:rPr>
        <w:t xml:space="preserve">Fig. 7.57 of </w:t>
      </w:r>
      <w:proofErr w:type="spellStart"/>
      <w:r w:rsidR="001D0E2B">
        <w:rPr>
          <w:sz w:val="24"/>
          <w:szCs w:val="24"/>
          <w:lang w:val="en-GB"/>
        </w:rPr>
        <w:t>Proakis</w:t>
      </w:r>
      <w:proofErr w:type="spellEnd"/>
      <w:r w:rsidR="001D0E2B">
        <w:rPr>
          <w:sz w:val="24"/>
          <w:szCs w:val="24"/>
          <w:lang w:val="en-GB"/>
        </w:rPr>
        <w:t xml:space="preserve"> 2002, which is pasted below</w:t>
      </w:r>
      <w:r w:rsidR="00952C03">
        <w:rPr>
          <w:sz w:val="24"/>
          <w:szCs w:val="24"/>
          <w:lang w:val="en-GB"/>
        </w:rPr>
        <w:t xml:space="preserve"> as Fig. 2</w:t>
      </w:r>
      <w:r w:rsidR="001D0E2B">
        <w:rPr>
          <w:sz w:val="24"/>
          <w:szCs w:val="24"/>
          <w:lang w:val="en-GB"/>
        </w:rPr>
        <w:t xml:space="preserve">. </w:t>
      </w:r>
      <w:r w:rsidR="00934265">
        <w:rPr>
          <w:sz w:val="24"/>
          <w:szCs w:val="24"/>
          <w:lang w:val="en-GB"/>
        </w:rPr>
        <w:t xml:space="preserve"> </w:t>
      </w:r>
      <w:r w:rsidR="004F0489" w:rsidRPr="00DD7391">
        <w:rPr>
          <w:sz w:val="24"/>
          <w:szCs w:val="24"/>
          <w:lang w:val="en-GB"/>
        </w:rPr>
        <w:t xml:space="preserve"> </w:t>
      </w:r>
      <w:r w:rsidR="005C7BFE" w:rsidRPr="00DD7391">
        <w:rPr>
          <w:sz w:val="24"/>
          <w:szCs w:val="24"/>
          <w:lang w:val="en-GB"/>
        </w:rPr>
        <w:t xml:space="preserve"> </w:t>
      </w:r>
    </w:p>
    <w:p w:rsidR="00CE219B" w:rsidRPr="00DD7391" w:rsidRDefault="00A1328C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Bear in mind that the “Display” will contain a residual error</w:t>
      </w:r>
      <w:r w:rsidR="00952C03">
        <w:rPr>
          <w:sz w:val="24"/>
          <w:szCs w:val="24"/>
          <w:lang w:val="en-GB"/>
        </w:rPr>
        <w:t>, as seen from the Scope output</w:t>
      </w:r>
      <w:r w:rsidR="00110694">
        <w:rPr>
          <w:sz w:val="24"/>
          <w:szCs w:val="24"/>
          <w:lang w:val="en-GB"/>
        </w:rPr>
        <w:t xml:space="preserve"> (Fig.3). This residual error will be important particularly at low “Simulation stop time” setting. To subtract its contribution from given in </w:t>
      </w:r>
      <w:proofErr w:type="spellStart"/>
      <w:r w:rsidR="00110694" w:rsidRPr="00B10EC4">
        <w:rPr>
          <w:i/>
          <w:sz w:val="24"/>
          <w:szCs w:val="24"/>
          <w:lang w:val="en-GB"/>
        </w:rPr>
        <w:t>P</w:t>
      </w:r>
      <w:r w:rsidR="00110694" w:rsidRPr="00B10EC4">
        <w:rPr>
          <w:i/>
          <w:sz w:val="24"/>
          <w:szCs w:val="24"/>
          <w:vertAlign w:val="subscript"/>
          <w:lang w:val="en-GB"/>
        </w:rPr>
        <w:t>e</w:t>
      </w:r>
      <w:proofErr w:type="spellEnd"/>
      <w:r w:rsidR="00110694">
        <w:rPr>
          <w:sz w:val="24"/>
          <w:szCs w:val="24"/>
          <w:lang w:val="en-GB"/>
        </w:rPr>
        <w:t xml:space="preserve"> the display, a facility is provided in “</w:t>
      </w:r>
      <w:r w:rsidR="00110694" w:rsidRPr="00110694">
        <w:rPr>
          <w:b/>
          <w:sz w:val="24"/>
          <w:szCs w:val="24"/>
          <w:lang w:val="en-GB"/>
        </w:rPr>
        <w:t>Noise Generator</w:t>
      </w:r>
      <w:r w:rsidR="00110694">
        <w:rPr>
          <w:sz w:val="24"/>
          <w:szCs w:val="24"/>
          <w:lang w:val="en-GB"/>
        </w:rPr>
        <w:t xml:space="preserve">” subsystem. Thus to cancel the </w:t>
      </w:r>
      <w:proofErr w:type="spellStart"/>
      <w:r w:rsidR="00110694">
        <w:rPr>
          <w:sz w:val="24"/>
          <w:szCs w:val="24"/>
          <w:lang w:val="en-GB"/>
        </w:rPr>
        <w:t>effet</w:t>
      </w:r>
      <w:proofErr w:type="spellEnd"/>
      <w:r w:rsidR="00110694">
        <w:rPr>
          <w:sz w:val="24"/>
          <w:szCs w:val="24"/>
          <w:lang w:val="en-GB"/>
        </w:rPr>
        <w:t xml:space="preserve"> of residual noise, you should make a run with constant set to zero in “</w:t>
      </w:r>
      <w:r w:rsidR="00110694" w:rsidRPr="00110694">
        <w:rPr>
          <w:b/>
          <w:sz w:val="24"/>
          <w:szCs w:val="24"/>
          <w:lang w:val="en-GB"/>
        </w:rPr>
        <w:t>Noise Generator</w:t>
      </w:r>
      <w:r w:rsidR="00110694">
        <w:rPr>
          <w:sz w:val="24"/>
          <w:szCs w:val="24"/>
          <w:lang w:val="en-GB"/>
        </w:rPr>
        <w:t>” subsystem and subtract this value from the shown when this constant is at unity.</w:t>
      </w:r>
    </w:p>
    <w:p w:rsidR="004F0489" w:rsidRPr="00DD7391" w:rsidRDefault="006620F7" w:rsidP="00844EE9">
      <w:pPr>
        <w:pStyle w:val="ListeParagraf"/>
        <w:ind w:left="0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2714531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89" w:rsidRPr="00DD7391" w:rsidRDefault="004F0489">
      <w:pPr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Fig.1 </w:t>
      </w:r>
      <w:r w:rsidR="00BA21AC">
        <w:rPr>
          <w:sz w:val="24"/>
          <w:szCs w:val="24"/>
          <w:lang w:val="en-GB"/>
        </w:rPr>
        <w:t xml:space="preserve">The model </w:t>
      </w:r>
      <w:proofErr w:type="gramStart"/>
      <w:r w:rsidR="00BA21AC">
        <w:rPr>
          <w:sz w:val="24"/>
          <w:szCs w:val="24"/>
          <w:lang w:val="en-GB"/>
        </w:rPr>
        <w:t>file</w:t>
      </w:r>
      <w:proofErr w:type="gramEnd"/>
      <w:r w:rsidR="00BA21AC">
        <w:rPr>
          <w:sz w:val="24"/>
          <w:szCs w:val="24"/>
          <w:lang w:val="en-GB"/>
        </w:rPr>
        <w:t xml:space="preserve"> “</w:t>
      </w:r>
      <w:r w:rsidR="00BA21AC" w:rsidRPr="00DD7391">
        <w:rPr>
          <w:b/>
          <w:sz w:val="24"/>
          <w:szCs w:val="24"/>
          <w:lang w:val="en-GB"/>
        </w:rPr>
        <w:t>PSK_</w:t>
      </w:r>
      <w:r w:rsidR="00BA21AC">
        <w:rPr>
          <w:b/>
          <w:sz w:val="24"/>
          <w:szCs w:val="24"/>
          <w:lang w:val="en-GB"/>
        </w:rPr>
        <w:t>Exp12_Pe</w:t>
      </w:r>
      <w:r w:rsidR="00BA21AC" w:rsidRPr="00DD7391">
        <w:rPr>
          <w:b/>
          <w:sz w:val="24"/>
          <w:szCs w:val="24"/>
          <w:lang w:val="en-GB"/>
        </w:rPr>
        <w:t>.mdl</w:t>
      </w:r>
      <w:r w:rsidR="00BA21AC" w:rsidRPr="00BA21AC">
        <w:rPr>
          <w:sz w:val="24"/>
          <w:szCs w:val="24"/>
          <w:lang w:val="en-GB"/>
        </w:rPr>
        <w:t>”</w:t>
      </w:r>
      <w:r w:rsidRPr="00BA21AC">
        <w:rPr>
          <w:sz w:val="24"/>
          <w:szCs w:val="24"/>
          <w:lang w:val="en-GB"/>
        </w:rPr>
        <w:t>.</w:t>
      </w:r>
    </w:p>
    <w:p w:rsidR="007901D7" w:rsidRPr="00DD7391" w:rsidRDefault="00C35BC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>
            <wp:extent cx="5193665" cy="3840480"/>
            <wp:effectExtent l="1905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89" w:rsidRPr="00DD7391" w:rsidRDefault="004F0489">
      <w:pPr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Fig.2 </w:t>
      </w:r>
      <w:r w:rsidR="00C35BC7">
        <w:rPr>
          <w:sz w:val="24"/>
          <w:szCs w:val="24"/>
          <w:lang w:val="en-GB"/>
        </w:rPr>
        <w:t xml:space="preserve">Probability of error curves in Fig. 7.57 of </w:t>
      </w:r>
      <w:proofErr w:type="spellStart"/>
      <w:r w:rsidR="00C35BC7">
        <w:rPr>
          <w:sz w:val="24"/>
          <w:szCs w:val="24"/>
          <w:lang w:val="en-GB"/>
        </w:rPr>
        <w:t>Proakis</w:t>
      </w:r>
      <w:proofErr w:type="spellEnd"/>
      <w:r w:rsidR="00C35BC7">
        <w:rPr>
          <w:sz w:val="24"/>
          <w:szCs w:val="24"/>
          <w:lang w:val="en-GB"/>
        </w:rPr>
        <w:t xml:space="preserve"> 2002</w:t>
      </w:r>
      <w:r w:rsidR="00C731A0" w:rsidRPr="00DD7391">
        <w:rPr>
          <w:sz w:val="24"/>
          <w:szCs w:val="24"/>
          <w:lang w:val="en-GB"/>
        </w:rPr>
        <w:t>.</w:t>
      </w:r>
    </w:p>
    <w:p w:rsidR="0023706F" w:rsidRDefault="00A40FE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87820" cy="3703118"/>
            <wp:effectExtent l="19050" t="0" r="348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48" cy="370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810922" w:rsidRPr="00DD7391" w:rsidRDefault="0081092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Fig.</w:t>
      </w:r>
      <w:bookmarkStart w:id="0" w:name="_GoBack"/>
      <w:bookmarkEnd w:id="0"/>
      <w:r>
        <w:rPr>
          <w:sz w:val="24"/>
          <w:szCs w:val="24"/>
          <w:lang w:val="en-GB"/>
        </w:rPr>
        <w:t xml:space="preserve">3 </w:t>
      </w:r>
      <w:r w:rsidR="00A40FE7">
        <w:rPr>
          <w:sz w:val="24"/>
          <w:szCs w:val="24"/>
          <w:lang w:val="en-GB"/>
        </w:rPr>
        <w:t xml:space="preserve">The scope output illustrating the residual error at the </w:t>
      </w:r>
      <w:r w:rsidR="00605318">
        <w:rPr>
          <w:sz w:val="24"/>
          <w:szCs w:val="24"/>
          <w:lang w:val="en-GB"/>
        </w:rPr>
        <w:t>beginning</w:t>
      </w:r>
      <w:r w:rsidR="00A40FE7">
        <w:rPr>
          <w:sz w:val="24"/>
          <w:szCs w:val="24"/>
          <w:lang w:val="en-GB"/>
        </w:rPr>
        <w:t xml:space="preserve"> of run. </w:t>
      </w:r>
    </w:p>
    <w:sectPr w:rsidR="00810922" w:rsidRPr="00DD7391" w:rsidSect="00862B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E" w:rsidRDefault="00C4743E" w:rsidP="00B45FA9">
      <w:pPr>
        <w:spacing w:after="0" w:line="240" w:lineRule="auto"/>
      </w:pPr>
      <w:r>
        <w:separator/>
      </w:r>
    </w:p>
  </w:endnote>
  <w:endnote w:type="continuationSeparator" w:id="0">
    <w:p w:rsidR="00C4743E" w:rsidRDefault="00C4743E" w:rsidP="00B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858"/>
      <w:docPartObj>
        <w:docPartGallery w:val="Page Numbers (Bottom of Page)"/>
        <w:docPartUnique/>
      </w:docPartObj>
    </w:sdtPr>
    <w:sdtContent>
      <w:p w:rsidR="00B45FA9" w:rsidRDefault="00BD775C">
        <w:pPr>
          <w:pStyle w:val="Altbilgi"/>
          <w:jc w:val="right"/>
        </w:pPr>
        <w:r>
          <w:fldChar w:fldCharType="begin"/>
        </w:r>
        <w:r w:rsidR="00812041">
          <w:instrText xml:space="preserve"> PAGE   \* MERGEFORMAT </w:instrText>
        </w:r>
        <w:r>
          <w:fldChar w:fldCharType="separate"/>
        </w:r>
        <w:r w:rsidR="00605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5FA9" w:rsidRDefault="00B45F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E" w:rsidRDefault="00C4743E" w:rsidP="00B45FA9">
      <w:pPr>
        <w:spacing w:after="0" w:line="240" w:lineRule="auto"/>
      </w:pPr>
      <w:r>
        <w:separator/>
      </w:r>
    </w:p>
  </w:footnote>
  <w:footnote w:type="continuationSeparator" w:id="0">
    <w:p w:rsidR="00C4743E" w:rsidRDefault="00C4743E" w:rsidP="00B4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B93"/>
    <w:multiLevelType w:val="hybridMultilevel"/>
    <w:tmpl w:val="C0622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AF"/>
    <w:rsid w:val="00001F59"/>
    <w:rsid w:val="00032809"/>
    <w:rsid w:val="00066A92"/>
    <w:rsid w:val="000802EE"/>
    <w:rsid w:val="000963AF"/>
    <w:rsid w:val="000C0AEC"/>
    <w:rsid w:val="000E69C4"/>
    <w:rsid w:val="00110694"/>
    <w:rsid w:val="001C5992"/>
    <w:rsid w:val="001D0E2B"/>
    <w:rsid w:val="001E7777"/>
    <w:rsid w:val="0023706F"/>
    <w:rsid w:val="00255881"/>
    <w:rsid w:val="002F2E20"/>
    <w:rsid w:val="00320DE2"/>
    <w:rsid w:val="00341368"/>
    <w:rsid w:val="003C66A2"/>
    <w:rsid w:val="0040181A"/>
    <w:rsid w:val="00465D36"/>
    <w:rsid w:val="004F0489"/>
    <w:rsid w:val="005365CB"/>
    <w:rsid w:val="005C7BFE"/>
    <w:rsid w:val="00600462"/>
    <w:rsid w:val="00605318"/>
    <w:rsid w:val="006067C2"/>
    <w:rsid w:val="00625E5F"/>
    <w:rsid w:val="006620F7"/>
    <w:rsid w:val="00676384"/>
    <w:rsid w:val="00697D93"/>
    <w:rsid w:val="006C6F48"/>
    <w:rsid w:val="006F4563"/>
    <w:rsid w:val="006F6722"/>
    <w:rsid w:val="00737474"/>
    <w:rsid w:val="007449CC"/>
    <w:rsid w:val="00747F71"/>
    <w:rsid w:val="00784F98"/>
    <w:rsid w:val="007901D7"/>
    <w:rsid w:val="0079208E"/>
    <w:rsid w:val="007C0821"/>
    <w:rsid w:val="007E33A4"/>
    <w:rsid w:val="00810922"/>
    <w:rsid w:val="00812041"/>
    <w:rsid w:val="00824FB3"/>
    <w:rsid w:val="00827F92"/>
    <w:rsid w:val="00844EE9"/>
    <w:rsid w:val="00862BBF"/>
    <w:rsid w:val="00934265"/>
    <w:rsid w:val="00952C03"/>
    <w:rsid w:val="00970E82"/>
    <w:rsid w:val="009727D0"/>
    <w:rsid w:val="009F0A60"/>
    <w:rsid w:val="00A1328C"/>
    <w:rsid w:val="00A40FE7"/>
    <w:rsid w:val="00AC7463"/>
    <w:rsid w:val="00AE118A"/>
    <w:rsid w:val="00AE4CBE"/>
    <w:rsid w:val="00B02F9B"/>
    <w:rsid w:val="00B10EC4"/>
    <w:rsid w:val="00B30460"/>
    <w:rsid w:val="00B45FA9"/>
    <w:rsid w:val="00B54D1C"/>
    <w:rsid w:val="00B92F42"/>
    <w:rsid w:val="00BA21AC"/>
    <w:rsid w:val="00BD775C"/>
    <w:rsid w:val="00BF42F7"/>
    <w:rsid w:val="00C35BC7"/>
    <w:rsid w:val="00C4743E"/>
    <w:rsid w:val="00C731A0"/>
    <w:rsid w:val="00C806D8"/>
    <w:rsid w:val="00CB274A"/>
    <w:rsid w:val="00CC4F02"/>
    <w:rsid w:val="00CE1D56"/>
    <w:rsid w:val="00CE219B"/>
    <w:rsid w:val="00CE46F6"/>
    <w:rsid w:val="00CE4EEC"/>
    <w:rsid w:val="00D43696"/>
    <w:rsid w:val="00DC53FF"/>
    <w:rsid w:val="00DD554A"/>
    <w:rsid w:val="00DD7391"/>
    <w:rsid w:val="00E119C7"/>
    <w:rsid w:val="00E56363"/>
    <w:rsid w:val="00E81C19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5FA9"/>
  </w:style>
  <w:style w:type="paragraph" w:styleId="Altbilgi">
    <w:name w:val="footer"/>
    <w:basedOn w:val="Normal"/>
    <w:link w:val="Altbilgi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FA9"/>
  </w:style>
  <w:style w:type="paragraph" w:styleId="Footer">
    <w:name w:val="footer"/>
    <w:basedOn w:val="Normal"/>
    <w:link w:val="Footer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Tanyer</cp:lastModifiedBy>
  <cp:revision>32</cp:revision>
  <cp:lastPrinted>2015-04-20T06:57:00Z</cp:lastPrinted>
  <dcterms:created xsi:type="dcterms:W3CDTF">2015-04-22T12:35:00Z</dcterms:created>
  <dcterms:modified xsi:type="dcterms:W3CDTF">2015-04-22T14:06:00Z</dcterms:modified>
</cp:coreProperties>
</file>